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A9" w:rsidRPr="001360A9" w:rsidRDefault="001360A9" w:rsidP="0013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0A9">
        <w:rPr>
          <w:rFonts w:ascii="Times New Roman" w:hAnsi="Times New Roman" w:cs="Times New Roman"/>
          <w:b/>
          <w:bCs/>
          <w:sz w:val="28"/>
          <w:szCs w:val="28"/>
        </w:rPr>
        <w:t>Опросник «Экспресс-оценка выгорания»</w:t>
      </w:r>
    </w:p>
    <w:p w:rsidR="001360A9" w:rsidRPr="001360A9" w:rsidRDefault="001360A9" w:rsidP="001360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360A9">
        <w:rPr>
          <w:rFonts w:ascii="Times New Roman" w:hAnsi="Times New Roman" w:cs="Times New Roman"/>
          <w:b/>
          <w:bCs/>
          <w:sz w:val="28"/>
          <w:szCs w:val="28"/>
        </w:rPr>
        <w:t xml:space="preserve">(В. </w:t>
      </w:r>
      <w:proofErr w:type="spellStart"/>
      <w:r w:rsidRPr="001360A9">
        <w:rPr>
          <w:rFonts w:ascii="Times New Roman" w:hAnsi="Times New Roman" w:cs="Times New Roman"/>
          <w:b/>
          <w:bCs/>
          <w:sz w:val="28"/>
          <w:szCs w:val="28"/>
        </w:rPr>
        <w:t>Каппони</w:t>
      </w:r>
      <w:proofErr w:type="spellEnd"/>
      <w:r w:rsidRPr="001360A9">
        <w:rPr>
          <w:rFonts w:ascii="Times New Roman" w:hAnsi="Times New Roman" w:cs="Times New Roman"/>
          <w:b/>
          <w:bCs/>
          <w:sz w:val="28"/>
          <w:szCs w:val="28"/>
        </w:rPr>
        <w:t xml:space="preserve">, Т. </w:t>
      </w:r>
      <w:proofErr w:type="spellStart"/>
      <w:r w:rsidRPr="001360A9">
        <w:rPr>
          <w:rFonts w:ascii="Times New Roman" w:hAnsi="Times New Roman" w:cs="Times New Roman"/>
          <w:b/>
          <w:bCs/>
          <w:sz w:val="28"/>
          <w:szCs w:val="28"/>
        </w:rPr>
        <w:t>Новак</w:t>
      </w:r>
      <w:proofErr w:type="spellEnd"/>
      <w:r w:rsidRPr="001360A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360A9" w:rsidRDefault="001360A9" w:rsidP="001360A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360A9">
        <w:rPr>
          <w:rFonts w:ascii="Times New Roman" w:hAnsi="Times New Roman" w:cs="Times New Roman"/>
          <w:sz w:val="28"/>
          <w:szCs w:val="28"/>
        </w:rPr>
        <w:t>Экспресс оценка выгорания содержит 10 вопросов. На вопросы необходимо отвечать "да" или "нет".</w:t>
      </w:r>
    </w:p>
    <w:p w:rsidR="001360A9" w:rsidRPr="001360A9" w:rsidRDefault="001360A9" w:rsidP="001360A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1360A9" w:rsidRPr="001360A9" w:rsidRDefault="001360A9" w:rsidP="001360A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1360A9">
        <w:rPr>
          <w:rFonts w:ascii="Times New Roman" w:hAnsi="Times New Roman" w:cs="Times New Roman"/>
          <w:b/>
          <w:bCs/>
          <w:sz w:val="28"/>
          <w:szCs w:val="28"/>
        </w:rPr>
        <w:t>Инструкция к тесту:</w:t>
      </w:r>
    </w:p>
    <w:p w:rsidR="00D63045" w:rsidRDefault="001360A9" w:rsidP="007D3B7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 предназначен для диагностики первых симптомов </w:t>
      </w:r>
      <w:r w:rsidRPr="001360A9">
        <w:rPr>
          <w:rFonts w:ascii="Times New Roman" w:hAnsi="Times New Roman" w:cs="Times New Roman"/>
          <w:sz w:val="28"/>
          <w:szCs w:val="28"/>
        </w:rPr>
        <w:t>синдрома эмоц</w:t>
      </w:r>
      <w:r>
        <w:rPr>
          <w:rFonts w:ascii="Times New Roman" w:hAnsi="Times New Roman" w:cs="Times New Roman"/>
          <w:sz w:val="28"/>
          <w:szCs w:val="28"/>
        </w:rPr>
        <w:t xml:space="preserve">ионального выгорания. На следующие </w:t>
      </w:r>
      <w:r w:rsidRPr="001360A9">
        <w:rPr>
          <w:rFonts w:ascii="Times New Roman" w:hAnsi="Times New Roman" w:cs="Times New Roman"/>
          <w:sz w:val="28"/>
          <w:szCs w:val="28"/>
        </w:rPr>
        <w:t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отвечайте "да" или "нет". </w:t>
      </w:r>
    </w:p>
    <w:p w:rsidR="001360A9" w:rsidRDefault="001360A9" w:rsidP="007D3B7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1134"/>
      </w:tblGrid>
      <w:tr w:rsidR="001360A9" w:rsidTr="001360A9">
        <w:tc>
          <w:tcPr>
            <w:tcW w:w="7083" w:type="dxa"/>
          </w:tcPr>
          <w:p w:rsidR="001360A9" w:rsidRPr="007D3B79" w:rsidRDefault="001360A9" w:rsidP="007D3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B79"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992" w:type="dxa"/>
          </w:tcPr>
          <w:p w:rsidR="001360A9" w:rsidRPr="007D3B79" w:rsidRDefault="001360A9" w:rsidP="007D3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B79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134" w:type="dxa"/>
          </w:tcPr>
          <w:p w:rsidR="001360A9" w:rsidRPr="007D3B79" w:rsidRDefault="001360A9" w:rsidP="007D3B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3B79"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1360A9" w:rsidTr="001360A9">
        <w:tc>
          <w:tcPr>
            <w:tcW w:w="7083" w:type="dxa"/>
          </w:tcPr>
          <w:p w:rsidR="001360A9" w:rsidRPr="0090274F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4F">
              <w:rPr>
                <w:rFonts w:ascii="Times New Roman" w:hAnsi="Times New Roman" w:cs="Times New Roman"/>
                <w:sz w:val="28"/>
                <w:szCs w:val="28"/>
              </w:rPr>
              <w:t>1.Когда в воскресенье пополудни я вспоминаю о том, что завтра снова идти на работу, то остаток выходного дня уже испорчен</w:t>
            </w:r>
          </w:p>
        </w:tc>
        <w:tc>
          <w:tcPr>
            <w:tcW w:w="992" w:type="dxa"/>
          </w:tcPr>
          <w:p w:rsidR="001360A9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60A9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0A9" w:rsidTr="001360A9">
        <w:tc>
          <w:tcPr>
            <w:tcW w:w="7083" w:type="dxa"/>
          </w:tcPr>
          <w:p w:rsidR="001360A9" w:rsidRPr="0090274F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4F">
              <w:rPr>
                <w:rFonts w:ascii="Times New Roman" w:hAnsi="Times New Roman" w:cs="Times New Roman"/>
                <w:sz w:val="28"/>
                <w:szCs w:val="28"/>
              </w:rPr>
              <w:t>2.Если бы у меня была возможность уйти на пенсию (по выслуге лет, инвалидности), я сделал (а) бы это без промедления</w:t>
            </w:r>
          </w:p>
        </w:tc>
        <w:tc>
          <w:tcPr>
            <w:tcW w:w="992" w:type="dxa"/>
          </w:tcPr>
          <w:p w:rsidR="001360A9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60A9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0A9" w:rsidTr="001360A9">
        <w:tc>
          <w:tcPr>
            <w:tcW w:w="7083" w:type="dxa"/>
          </w:tcPr>
          <w:p w:rsidR="001360A9" w:rsidRPr="0090274F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4F">
              <w:rPr>
                <w:rFonts w:ascii="Times New Roman" w:hAnsi="Times New Roman" w:cs="Times New Roman"/>
                <w:sz w:val="28"/>
                <w:szCs w:val="28"/>
              </w:rPr>
              <w:t>3.Коллеги на работе раздражают меня. Невозможно терпеть их одни и те же разговоры</w:t>
            </w:r>
          </w:p>
        </w:tc>
        <w:tc>
          <w:tcPr>
            <w:tcW w:w="992" w:type="dxa"/>
          </w:tcPr>
          <w:p w:rsidR="001360A9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60A9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0A9" w:rsidTr="001360A9">
        <w:tc>
          <w:tcPr>
            <w:tcW w:w="7083" w:type="dxa"/>
          </w:tcPr>
          <w:p w:rsidR="001360A9" w:rsidRPr="0090274F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4F">
              <w:rPr>
                <w:rFonts w:ascii="Times New Roman" w:hAnsi="Times New Roman" w:cs="Times New Roman"/>
                <w:sz w:val="28"/>
                <w:szCs w:val="28"/>
              </w:rPr>
              <w:t>4.То насколько меня раздражают коллеги, еще мелочи по сравнению с тем, как выводят меня из равновесия клиенты (пациенты, ученики, посетители, заказчики)</w:t>
            </w:r>
          </w:p>
        </w:tc>
        <w:tc>
          <w:tcPr>
            <w:tcW w:w="992" w:type="dxa"/>
          </w:tcPr>
          <w:p w:rsidR="001360A9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60A9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0A9" w:rsidTr="001360A9">
        <w:tc>
          <w:tcPr>
            <w:tcW w:w="7083" w:type="dxa"/>
          </w:tcPr>
          <w:p w:rsidR="001360A9" w:rsidRPr="0090274F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4F">
              <w:rPr>
                <w:rFonts w:ascii="Times New Roman" w:hAnsi="Times New Roman" w:cs="Times New Roman"/>
                <w:sz w:val="28"/>
                <w:szCs w:val="28"/>
              </w:rPr>
              <w:t>5.На протяжении последних трех месяцев я отказывался (отказывалась) от курсов повышения квалификации, от участия в конференциях и т.д.</w:t>
            </w:r>
          </w:p>
        </w:tc>
        <w:tc>
          <w:tcPr>
            <w:tcW w:w="992" w:type="dxa"/>
          </w:tcPr>
          <w:p w:rsidR="001360A9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60A9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0A9" w:rsidTr="001360A9">
        <w:tc>
          <w:tcPr>
            <w:tcW w:w="7083" w:type="dxa"/>
          </w:tcPr>
          <w:p w:rsidR="001360A9" w:rsidRPr="0090274F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4F">
              <w:rPr>
                <w:rFonts w:ascii="Times New Roman" w:hAnsi="Times New Roman" w:cs="Times New Roman"/>
                <w:sz w:val="28"/>
                <w:szCs w:val="28"/>
              </w:rPr>
              <w:t>6.Коллегам (посетителям, заказчикам, ученикам и т.д.) я придумал (а) обидные прозвища (например, "идиоты"), которые использую мысленно</w:t>
            </w:r>
          </w:p>
        </w:tc>
        <w:tc>
          <w:tcPr>
            <w:tcW w:w="992" w:type="dxa"/>
          </w:tcPr>
          <w:p w:rsidR="001360A9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60A9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0A9" w:rsidTr="001360A9">
        <w:tc>
          <w:tcPr>
            <w:tcW w:w="7083" w:type="dxa"/>
          </w:tcPr>
          <w:p w:rsidR="001360A9" w:rsidRPr="0090274F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4F">
              <w:rPr>
                <w:rFonts w:ascii="Times New Roman" w:hAnsi="Times New Roman" w:cs="Times New Roman"/>
                <w:sz w:val="28"/>
                <w:szCs w:val="28"/>
              </w:rPr>
              <w:t>7.С делами по службе я справляюсь "одной левой" нет ничего такого, что могло бы удивить меня в ней своей новизной</w:t>
            </w:r>
          </w:p>
        </w:tc>
        <w:tc>
          <w:tcPr>
            <w:tcW w:w="992" w:type="dxa"/>
          </w:tcPr>
          <w:p w:rsidR="001360A9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60A9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0A9" w:rsidTr="001360A9">
        <w:tc>
          <w:tcPr>
            <w:tcW w:w="7083" w:type="dxa"/>
          </w:tcPr>
          <w:p w:rsidR="001360A9" w:rsidRPr="0090274F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4F">
              <w:rPr>
                <w:rFonts w:ascii="Times New Roman" w:hAnsi="Times New Roman" w:cs="Times New Roman"/>
                <w:sz w:val="28"/>
                <w:szCs w:val="28"/>
              </w:rPr>
              <w:t>8.О моей работе мне едва ли кто скажет что-нибудь новое</w:t>
            </w:r>
          </w:p>
        </w:tc>
        <w:tc>
          <w:tcPr>
            <w:tcW w:w="992" w:type="dxa"/>
          </w:tcPr>
          <w:p w:rsidR="001360A9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60A9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0A9" w:rsidTr="001360A9">
        <w:tc>
          <w:tcPr>
            <w:tcW w:w="7083" w:type="dxa"/>
          </w:tcPr>
          <w:p w:rsidR="001360A9" w:rsidRPr="0090274F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4F">
              <w:rPr>
                <w:rFonts w:ascii="Times New Roman" w:hAnsi="Times New Roman" w:cs="Times New Roman"/>
                <w:sz w:val="28"/>
                <w:szCs w:val="28"/>
              </w:rPr>
              <w:t>9.Стоит мне только вспомнить о своей работе, как хочется взять и послать ее ко всем чертям</w:t>
            </w:r>
          </w:p>
        </w:tc>
        <w:tc>
          <w:tcPr>
            <w:tcW w:w="992" w:type="dxa"/>
          </w:tcPr>
          <w:p w:rsidR="001360A9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60A9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0A9" w:rsidTr="001360A9">
        <w:tc>
          <w:tcPr>
            <w:tcW w:w="7083" w:type="dxa"/>
          </w:tcPr>
          <w:p w:rsidR="001360A9" w:rsidRPr="0090274F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74F">
              <w:rPr>
                <w:rFonts w:ascii="Times New Roman" w:hAnsi="Times New Roman" w:cs="Times New Roman"/>
                <w:sz w:val="28"/>
                <w:szCs w:val="28"/>
              </w:rPr>
              <w:t>10.За последние три месяца мне не попала в руки ни одна специальная книга, из которой я почерпнул бы что-нибудь новенькое.</w:t>
            </w:r>
          </w:p>
        </w:tc>
        <w:tc>
          <w:tcPr>
            <w:tcW w:w="992" w:type="dxa"/>
          </w:tcPr>
          <w:p w:rsidR="001360A9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360A9" w:rsidRDefault="001360A9" w:rsidP="001360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60A9" w:rsidRPr="001360A9" w:rsidRDefault="001360A9" w:rsidP="001360A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1360A9" w:rsidRPr="00136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5D"/>
    <w:rsid w:val="001360A9"/>
    <w:rsid w:val="007D3B79"/>
    <w:rsid w:val="00D0385D"/>
    <w:rsid w:val="00D6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A4C3"/>
  <w15:chartTrackingRefBased/>
  <w15:docId w15:val="{A1ABD17D-9AC3-491F-86A1-75DBDED6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2024-04-18T11:01:00Z</dcterms:created>
  <dcterms:modified xsi:type="dcterms:W3CDTF">2024-04-18T11:04:00Z</dcterms:modified>
</cp:coreProperties>
</file>